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A3" w:rsidRDefault="00A86FA3" w:rsidP="00A86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86FA3" w:rsidRPr="00EF039F" w:rsidRDefault="00A86FA3" w:rsidP="00A86FA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F039F">
        <w:rPr>
          <w:rFonts w:ascii="Times New Roman" w:hAnsi="Times New Roman" w:cs="Times New Roman"/>
          <w:u w:val="single"/>
        </w:rPr>
        <w:t>Прейскурант цен на полуфабрикаты</w:t>
      </w:r>
    </w:p>
    <w:p w:rsidR="00A86FA3" w:rsidRPr="00EF039F" w:rsidRDefault="00A86FA3" w:rsidP="00A86F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6037"/>
        <w:gridCol w:w="2602"/>
      </w:tblGrid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E3E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3230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E3E">
              <w:rPr>
                <w:rFonts w:ascii="Times New Roman" w:hAnsi="Times New Roman" w:cs="Times New Roman"/>
                <w:b/>
                <w:sz w:val="20"/>
              </w:rPr>
              <w:t>Наименование продукции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E3E">
              <w:rPr>
                <w:rFonts w:ascii="Times New Roman" w:hAnsi="Times New Roman" w:cs="Times New Roman"/>
                <w:b/>
                <w:sz w:val="20"/>
              </w:rPr>
              <w:t>Цена, бел. руб.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рубленый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Фарш "Столовый"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6,85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Фарш "Свиной"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8,65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Фарш "Домашний"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8,25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Фарш " Столичный"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7,63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Фарш " Полесский"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7,91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рубленый формованный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Колбаса сырая "Обеденная"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8,77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Колбаса сырая "Столичная"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9,48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Колбаса сырая "Любительская"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8,68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Колбаса сырая "Минская"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9,12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натуральный крупнокусковой бескостный из говядины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Тазобедренная часть говяжья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10,84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Длиннейшая мышца говяжья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11,31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Вырезка говяжья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11,03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Котлетное мясо говяжье охлажденное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9,27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натуральный мелкокусковой мясокостный из говядины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Набор для бульона говяжий охлажденный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2,75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натуральный крупнокусковой бескостный из свинины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Тазобедренная часть свиная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10,49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Лопаточная часть свиная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10,12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Шейная часть свиная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14,40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Полуфабрикат свиной для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паляндвицы</w:t>
            </w:r>
            <w:proofErr w:type="spell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охлажденный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14,54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Грудинка бескостная свиная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9,13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Вырезка свиная охлажденная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13,53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3230" w:type="pct"/>
            <w:vAlign w:val="center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Котлетное мясо свиное охлажденное</w:t>
            </w:r>
          </w:p>
        </w:tc>
        <w:tc>
          <w:tcPr>
            <w:tcW w:w="1392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8,77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Полуфабрикат мясной натуральный крупнокусковой мясокостный из свинины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Рулька свиная охлажденная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2,84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Голяшка свиная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охлажденая</w:t>
            </w:r>
            <w:proofErr w:type="spellEnd"/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2,38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Рёберные пластины свиные охлажденные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4,96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Лопаточная часть свиная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охлаж</w:t>
            </w:r>
            <w:proofErr w:type="spell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"Деревенская"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7,18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Спинно-поясничная часть с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пашиной</w:t>
            </w:r>
            <w:proofErr w:type="spell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свиная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охлаж</w:t>
            </w:r>
            <w:proofErr w:type="spell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"Деревенская"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7,18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Тазобедренная часть свиная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охлаж</w:t>
            </w:r>
            <w:proofErr w:type="spell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"Деревенская"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7,18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bottom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мясной натуральный мелкокусковой мясокостный из свинины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Рагу из свинины охлажденное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bottom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Полуфабрикат из шпика мясной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  <w:r w:rsidRPr="00357E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Продукт из шпика мясной шпик боковой                          несоленый охлажденный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4,97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bottom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Полуфабрикат мясной рубленый формованный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Шашлык  "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Майский"  охлажденный (1кг)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11,83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Шашлык  "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Майский"  замороженный (1кг)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11,83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Шашлык  "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Майский"  охлажденный (2кг)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23,49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Шашлык  "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Майский"  замороженный (2кг)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23,49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Стейк из корейки охлажденный (1кг)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9,94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Стейк из корейки замороженный (1кг)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9,94</w:t>
            </w:r>
          </w:p>
        </w:tc>
      </w:tr>
      <w:tr w:rsidR="00A86FA3" w:rsidRPr="00357E3E" w:rsidTr="00C13D72">
        <w:trPr>
          <w:trHeight w:val="283"/>
        </w:trPr>
        <w:tc>
          <w:tcPr>
            <w:tcW w:w="5000" w:type="pct"/>
            <w:gridSpan w:val="3"/>
            <w:vAlign w:val="bottom"/>
          </w:tcPr>
          <w:p w:rsidR="00A86FA3" w:rsidRPr="00357E3E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Продукт из шпика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Продукт из шпика мясной сало соленое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9,00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Продукт из шпика мясной грудинка                                          по-крестьянски соленая 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11,00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Продукт из шпика мясной </w:t>
            </w: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шпик  в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оболочке соленый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5,35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Продукт из шпика мясной </w:t>
            </w: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шпик  "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Хуторской" в оболочке соленый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7,01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Продукт из шпика мясной "Грудинка </w:t>
            </w:r>
            <w:proofErr w:type="spell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Вясковая</w:t>
            </w:r>
            <w:proofErr w:type="spellEnd"/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"  в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оболочке соленая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9,00</w:t>
            </w:r>
          </w:p>
        </w:tc>
      </w:tr>
      <w:tr w:rsidR="00A86FA3" w:rsidRPr="00357E3E" w:rsidTr="00C13D72">
        <w:trPr>
          <w:trHeight w:val="283"/>
        </w:trPr>
        <w:tc>
          <w:tcPr>
            <w:tcW w:w="378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41.</w:t>
            </w:r>
          </w:p>
        </w:tc>
        <w:tc>
          <w:tcPr>
            <w:tcW w:w="3230" w:type="pct"/>
            <w:vAlign w:val="bottom"/>
          </w:tcPr>
          <w:p w:rsidR="00A86FA3" w:rsidRPr="00385D17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Продукт из шпика мясной "Грудинка Домашняя</w:t>
            </w:r>
            <w:proofErr w:type="gramStart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"  в</w:t>
            </w:r>
            <w:proofErr w:type="gramEnd"/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оболочке соленая</w:t>
            </w:r>
          </w:p>
        </w:tc>
        <w:tc>
          <w:tcPr>
            <w:tcW w:w="1392" w:type="pct"/>
            <w:vAlign w:val="bottom"/>
          </w:tcPr>
          <w:p w:rsidR="00A86FA3" w:rsidRPr="00385D17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5D1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9,18</w:t>
            </w:r>
          </w:p>
        </w:tc>
      </w:tr>
    </w:tbl>
    <w:p w:rsidR="00A86FA3" w:rsidRPr="00EF039F" w:rsidRDefault="00A86FA3" w:rsidP="00A86FA3">
      <w:pPr>
        <w:rPr>
          <w:sz w:val="20"/>
          <w:u w:val="single"/>
        </w:rPr>
      </w:pPr>
    </w:p>
    <w:p w:rsidR="00A86FA3" w:rsidRPr="00EF039F" w:rsidRDefault="00A86FA3" w:rsidP="00A86FA3">
      <w:pPr>
        <w:jc w:val="center"/>
        <w:rPr>
          <w:rFonts w:ascii="Times New Roman" w:hAnsi="Times New Roman" w:cs="Times New Roman"/>
          <w:u w:val="single"/>
        </w:rPr>
      </w:pPr>
      <w:r w:rsidRPr="00EF039F">
        <w:rPr>
          <w:rFonts w:ascii="Times New Roman" w:hAnsi="Times New Roman" w:cs="Times New Roman"/>
          <w:u w:val="single"/>
        </w:rPr>
        <w:lastRenderedPageBreak/>
        <w:t>Прейскурант цен на субпродукты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6037"/>
        <w:gridCol w:w="2602"/>
      </w:tblGrid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30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Цена, бел. руб.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Ножки свиные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 свиной охлажденный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 свиная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свиная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Почки свиные и говяжьи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Легкое свиное и говяжье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Сердце свиное 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Сердце говяжье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говяжья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свиной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говяжий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13,12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Жир-сырец свиной сальник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</w:tr>
      <w:tr w:rsidR="00A86FA3" w:rsidRPr="00385D17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 говяжий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</w:tr>
    </w:tbl>
    <w:p w:rsidR="00A86FA3" w:rsidRDefault="00A86FA3" w:rsidP="00A8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FA3" w:rsidRDefault="00A86FA3" w:rsidP="00A8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FA3" w:rsidRDefault="00A86FA3" w:rsidP="00A86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14D7">
        <w:rPr>
          <w:rFonts w:ascii="Times New Roman" w:hAnsi="Times New Roman" w:cs="Times New Roman"/>
          <w:sz w:val="24"/>
          <w:szCs w:val="24"/>
          <w:u w:val="single"/>
        </w:rPr>
        <w:t>Прейскурант цен на яйцо куриное</w:t>
      </w:r>
    </w:p>
    <w:p w:rsidR="00A86FA3" w:rsidRDefault="00A86FA3" w:rsidP="00A86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6037"/>
        <w:gridCol w:w="2602"/>
      </w:tblGrid>
      <w:tr w:rsidR="00A86FA3" w:rsidRPr="00357E3E" w:rsidTr="00C13D72">
        <w:trPr>
          <w:trHeight w:val="283"/>
        </w:trPr>
        <w:tc>
          <w:tcPr>
            <w:tcW w:w="378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30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392" w:type="pct"/>
            <w:vAlign w:val="center"/>
          </w:tcPr>
          <w:p w:rsidR="00A86FA3" w:rsidRPr="00357E3E" w:rsidRDefault="00A86FA3" w:rsidP="00C1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E3E">
              <w:rPr>
                <w:rFonts w:ascii="Times New Roman" w:hAnsi="Times New Roman" w:cs="Times New Roman"/>
                <w:b/>
              </w:rPr>
              <w:t>Цена, бел. руб.</w:t>
            </w:r>
          </w:p>
        </w:tc>
      </w:tr>
      <w:tr w:rsidR="00A86FA3" w:rsidRPr="00937EE1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230" w:type="pct"/>
            <w:vAlign w:val="bottom"/>
          </w:tcPr>
          <w:p w:rsidR="00A86FA3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куриное мелкое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</w:tr>
      <w:tr w:rsidR="00A86FA3" w:rsidRPr="00937EE1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куриное категории С1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</w:tr>
      <w:tr w:rsidR="00A86FA3" w:rsidRPr="00937EE1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куриное категории С2</w:t>
            </w:r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</w:tr>
      <w:tr w:rsidR="00A86FA3" w:rsidRPr="00937EE1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Яйцо куриное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Со</w:t>
            </w:r>
            <w:proofErr w:type="gramEnd"/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</w:t>
            </w:r>
          </w:p>
        </w:tc>
      </w:tr>
      <w:tr w:rsidR="00A86FA3" w:rsidRPr="00937EE1" w:rsidTr="00C13D72">
        <w:trPr>
          <w:trHeight w:val="283"/>
        </w:trPr>
        <w:tc>
          <w:tcPr>
            <w:tcW w:w="378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30" w:type="pct"/>
            <w:vAlign w:val="bottom"/>
          </w:tcPr>
          <w:p w:rsidR="00A86FA3" w:rsidRPr="00937EE1" w:rsidRDefault="00A86FA3" w:rsidP="00C1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Яйцо куриное категории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spellEnd"/>
          </w:p>
        </w:tc>
        <w:tc>
          <w:tcPr>
            <w:tcW w:w="1392" w:type="pct"/>
            <w:vAlign w:val="bottom"/>
          </w:tcPr>
          <w:p w:rsidR="00A86FA3" w:rsidRPr="00937EE1" w:rsidRDefault="00A86FA3" w:rsidP="00C1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2,70</w:t>
            </w:r>
          </w:p>
        </w:tc>
      </w:tr>
    </w:tbl>
    <w:p w:rsidR="00A86FA3" w:rsidRDefault="00A86FA3" w:rsidP="00A86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6FA3" w:rsidRDefault="00A86FA3" w:rsidP="00A86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6C44" w:rsidRDefault="00156C44"/>
    <w:sectPr w:rsidR="0015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AB2"/>
    <w:multiLevelType w:val="hybridMultilevel"/>
    <w:tmpl w:val="E2D6E098"/>
    <w:lvl w:ilvl="0" w:tplc="2E443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A3"/>
    <w:rsid w:val="00156C44"/>
    <w:rsid w:val="00514166"/>
    <w:rsid w:val="0061675A"/>
    <w:rsid w:val="0095674D"/>
    <w:rsid w:val="00A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F515"/>
  <w15:chartTrackingRefBased/>
  <w15:docId w15:val="{96C440CF-144D-4DAA-BE28-855E1C9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FA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A3"/>
    <w:pPr>
      <w:ind w:left="720"/>
      <w:contextualSpacing/>
    </w:pPr>
  </w:style>
  <w:style w:type="table" w:styleId="a4">
    <w:name w:val="Table Grid"/>
    <w:basedOn w:val="a1"/>
    <w:uiPriority w:val="59"/>
    <w:rsid w:val="00A86F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toleg</dc:creator>
  <cp:keywords/>
  <dc:description/>
  <cp:lastModifiedBy>toleg</cp:lastModifiedBy>
  <cp:revision>1</cp:revision>
  <dcterms:created xsi:type="dcterms:W3CDTF">2022-09-20T08:13:00Z</dcterms:created>
  <dcterms:modified xsi:type="dcterms:W3CDTF">2022-09-20T08:15:00Z</dcterms:modified>
</cp:coreProperties>
</file>